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82" w:rsidRPr="0066162C" w:rsidRDefault="004C1882" w:rsidP="004C1882">
      <w:pPr>
        <w:spacing w:line="240" w:lineRule="auto"/>
        <w:ind w:left="0" w:firstLine="0"/>
        <w:jc w:val="center"/>
        <w:rPr>
          <w:shadow/>
          <w:sz w:val="40"/>
          <w:szCs w:val="40"/>
        </w:rPr>
      </w:pPr>
      <w:r w:rsidRPr="0066162C">
        <w:rPr>
          <w:shadow/>
          <w:sz w:val="40"/>
          <w:szCs w:val="40"/>
        </w:rPr>
        <w:t xml:space="preserve">Student-Friendly Rubric: </w:t>
      </w:r>
      <w:r w:rsidR="009F2922" w:rsidRPr="0066162C">
        <w:rPr>
          <w:shadow/>
          <w:sz w:val="40"/>
          <w:szCs w:val="40"/>
        </w:rPr>
        <w:t>Reading Comprehension</w:t>
      </w:r>
    </w:p>
    <w:tbl>
      <w:tblPr>
        <w:tblStyle w:val="TableGrid"/>
        <w:tblW w:w="0" w:type="auto"/>
        <w:tblInd w:w="108" w:type="dxa"/>
        <w:tblLook w:val="04A0"/>
      </w:tblPr>
      <w:tblGrid>
        <w:gridCol w:w="2245"/>
        <w:gridCol w:w="2353"/>
        <w:gridCol w:w="2353"/>
        <w:gridCol w:w="2353"/>
      </w:tblGrid>
      <w:tr w:rsidR="001A5C5A" w:rsidTr="000058FD">
        <w:trPr>
          <w:trHeight w:val="262"/>
        </w:trPr>
        <w:tc>
          <w:tcPr>
            <w:tcW w:w="2245" w:type="dxa"/>
            <w:shd w:val="clear" w:color="auto" w:fill="BFBFBF" w:themeFill="background1" w:themeFillShade="BF"/>
          </w:tcPr>
          <w:p w:rsidR="001A5C5A" w:rsidRPr="00B75445" w:rsidRDefault="007F3656" w:rsidP="004C1882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75445">
              <w:rPr>
                <w:b/>
                <w:sz w:val="24"/>
                <w:szCs w:val="24"/>
              </w:rPr>
              <w:t>Criteria (skill)</w:t>
            </w:r>
          </w:p>
        </w:tc>
        <w:tc>
          <w:tcPr>
            <w:tcW w:w="7059" w:type="dxa"/>
            <w:gridSpan w:val="3"/>
            <w:shd w:val="clear" w:color="auto" w:fill="BFBFBF" w:themeFill="background1" w:themeFillShade="BF"/>
          </w:tcPr>
          <w:p w:rsidR="001A5C5A" w:rsidRPr="00B75445" w:rsidRDefault="00B75445" w:rsidP="004C1882">
            <w:pPr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75445">
              <w:rPr>
                <w:b/>
                <w:sz w:val="24"/>
                <w:szCs w:val="24"/>
              </w:rPr>
              <w:t>Where Am I?</w:t>
            </w:r>
          </w:p>
        </w:tc>
      </w:tr>
      <w:tr w:rsidR="004C1882" w:rsidTr="00654EDA">
        <w:trPr>
          <w:trHeight w:val="262"/>
        </w:trPr>
        <w:tc>
          <w:tcPr>
            <w:tcW w:w="2245" w:type="dxa"/>
            <w:shd w:val="clear" w:color="auto" w:fill="BFBFBF" w:themeFill="background1" w:themeFillShade="BF"/>
          </w:tcPr>
          <w:p w:rsidR="004C1882" w:rsidRPr="009F2922" w:rsidRDefault="00B87CCF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9F2922">
              <w:rPr>
                <w:b/>
              </w:rPr>
              <w:t>I can understand and respond to a variety of grade-level texts (fiction and non-fiction)</w:t>
            </w:r>
          </w:p>
        </w:tc>
        <w:tc>
          <w:tcPr>
            <w:tcW w:w="2353" w:type="dxa"/>
            <w:shd w:val="clear" w:color="auto" w:fill="BFBFBF" w:themeFill="background1" w:themeFillShade="BF"/>
          </w:tcPr>
          <w:p w:rsidR="0066162C" w:rsidRDefault="0066162C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4C1882" w:rsidRPr="004D0E29" w:rsidRDefault="00B75445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4D0E29">
              <w:rPr>
                <w:b/>
              </w:rPr>
              <w:t>I’m there!</w:t>
            </w:r>
          </w:p>
        </w:tc>
        <w:tc>
          <w:tcPr>
            <w:tcW w:w="2353" w:type="dxa"/>
            <w:shd w:val="clear" w:color="auto" w:fill="BFBFBF" w:themeFill="background1" w:themeFillShade="BF"/>
          </w:tcPr>
          <w:p w:rsidR="0066162C" w:rsidRDefault="0066162C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4C1882" w:rsidRPr="004D0E29" w:rsidRDefault="00B75445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4D0E29">
              <w:rPr>
                <w:b/>
              </w:rPr>
              <w:t>I’m  Getting There!</w:t>
            </w:r>
          </w:p>
        </w:tc>
        <w:tc>
          <w:tcPr>
            <w:tcW w:w="2353" w:type="dxa"/>
            <w:shd w:val="clear" w:color="auto" w:fill="BFBFBF" w:themeFill="background1" w:themeFillShade="BF"/>
          </w:tcPr>
          <w:p w:rsidR="0066162C" w:rsidRDefault="0066162C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4C1882" w:rsidRPr="004D0E29" w:rsidRDefault="00B75445" w:rsidP="004C1882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4D0E29">
              <w:rPr>
                <w:b/>
              </w:rPr>
              <w:t>I’m Not There Yet?</w:t>
            </w:r>
          </w:p>
        </w:tc>
      </w:tr>
      <w:tr w:rsidR="000E5A03" w:rsidRPr="004C1882" w:rsidTr="00654EDA">
        <w:trPr>
          <w:trHeight w:val="248"/>
        </w:trPr>
        <w:tc>
          <w:tcPr>
            <w:tcW w:w="2245" w:type="dxa"/>
          </w:tcPr>
          <w:p w:rsidR="000E5A03" w:rsidRPr="004C1882" w:rsidRDefault="000E5A03" w:rsidP="004C1882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can get what the author is trying to tell me in a variety of texts (magazines, books, web pages etc.)</w:t>
            </w:r>
          </w:p>
        </w:tc>
        <w:tc>
          <w:tcPr>
            <w:tcW w:w="2353" w:type="dxa"/>
          </w:tcPr>
          <w:p w:rsidR="000E5A03" w:rsidRPr="000E5A03" w:rsidRDefault="000E5A03" w:rsidP="00654EDA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0E5A03">
              <w:rPr>
                <w:sz w:val="24"/>
                <w:szCs w:val="24"/>
              </w:rPr>
              <w:t>I can get what the author is trying to tell me in a variety of texts (magazines, books, web pages etc.)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get what the author is trying to tell me in some types of texts more easily than others. 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trouble getting to what the author is trying to tell me.</w:t>
            </w:r>
          </w:p>
        </w:tc>
      </w:tr>
      <w:tr w:rsidR="000E5A03" w:rsidRPr="004C1882" w:rsidTr="00654EDA">
        <w:trPr>
          <w:trHeight w:val="262"/>
        </w:trPr>
        <w:tc>
          <w:tcPr>
            <w:tcW w:w="2245" w:type="dxa"/>
          </w:tcPr>
          <w:p w:rsidR="000E5A03" w:rsidRPr="00E314BE" w:rsidRDefault="00E314BE" w:rsidP="00C828C6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E314BE">
              <w:rPr>
                <w:b/>
                <w:sz w:val="24"/>
                <w:szCs w:val="24"/>
              </w:rPr>
              <w:t>I can use what I already know and combine that with what I have read to help me explain and tell the meaning.  I can do this with different texts.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use what I already know and combine that with what I have read to help me explain and tell the meaning.  I can do this with different texts.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use what I already know and understand from the texts to help me explain and tell the meaning of it.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trouble combining what I already know to what I have read.</w:t>
            </w:r>
          </w:p>
        </w:tc>
      </w:tr>
      <w:tr w:rsidR="000E5A03" w:rsidRPr="004C1882" w:rsidTr="00654EDA">
        <w:trPr>
          <w:trHeight w:val="262"/>
        </w:trPr>
        <w:tc>
          <w:tcPr>
            <w:tcW w:w="2245" w:type="dxa"/>
          </w:tcPr>
          <w:p w:rsidR="000E5A03" w:rsidRPr="004C1882" w:rsidRDefault="000E5A03" w:rsidP="004C1882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can clearly express my own ideas and opinions by combin</w:t>
            </w:r>
            <w:r w:rsidR="00E314BE">
              <w:rPr>
                <w:b/>
                <w:sz w:val="24"/>
                <w:szCs w:val="24"/>
              </w:rPr>
              <w:t>in</w:t>
            </w:r>
            <w:r>
              <w:rPr>
                <w:b/>
                <w:sz w:val="24"/>
                <w:szCs w:val="24"/>
              </w:rPr>
              <w:t xml:space="preserve">g and using information, ideas, </w:t>
            </w:r>
            <w:r w:rsidR="00E314BE">
              <w:rPr>
                <w:b/>
                <w:sz w:val="24"/>
                <w:szCs w:val="24"/>
              </w:rPr>
              <w:t>and poi</w:t>
            </w:r>
            <w:r>
              <w:rPr>
                <w:b/>
                <w:sz w:val="24"/>
                <w:szCs w:val="24"/>
              </w:rPr>
              <w:t>nt</w:t>
            </w:r>
            <w:r w:rsidR="00E314BE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of view f</w:t>
            </w:r>
            <w:r w:rsidR="00E314BE">
              <w:rPr>
                <w:b/>
                <w:sz w:val="24"/>
                <w:szCs w:val="24"/>
              </w:rPr>
              <w:t>rom tex</w:t>
            </w:r>
            <w:r>
              <w:rPr>
                <w:b/>
                <w:sz w:val="24"/>
                <w:szCs w:val="24"/>
              </w:rPr>
              <w:t>t</w:t>
            </w:r>
            <w:r w:rsidR="00E314BE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and other sources.</w:t>
            </w:r>
          </w:p>
        </w:tc>
        <w:tc>
          <w:tcPr>
            <w:tcW w:w="2353" w:type="dxa"/>
          </w:tcPr>
          <w:p w:rsidR="000E5A03" w:rsidRPr="00E314BE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E314BE">
              <w:rPr>
                <w:sz w:val="24"/>
                <w:szCs w:val="24"/>
              </w:rPr>
              <w:t>I can clearly express my own ideas and opinions by combining and using information, ideas, and points of view from texts and other sources.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express my own ideas and opinions with some support from other sources.</w:t>
            </w:r>
          </w:p>
        </w:tc>
        <w:tc>
          <w:tcPr>
            <w:tcW w:w="2353" w:type="dxa"/>
          </w:tcPr>
          <w:p w:rsidR="000E5A03" w:rsidRPr="004C1882" w:rsidRDefault="00E314BE" w:rsidP="004C1882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develop an opinion but have trouble backing it up with what I have read.</w:t>
            </w:r>
          </w:p>
        </w:tc>
      </w:tr>
    </w:tbl>
    <w:p w:rsidR="004C1882" w:rsidRDefault="008E00D7" w:rsidP="008E00D7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How Am I Going to Get There?</w:t>
      </w:r>
    </w:p>
    <w:p w:rsidR="008E00D7" w:rsidRDefault="008E00D7" w:rsidP="008E00D7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8E00D7" w:rsidRDefault="008E00D7" w:rsidP="008E00D7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8E00D7" w:rsidRDefault="008E00D7" w:rsidP="008E00D7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8E00D7" w:rsidRPr="008E00D7" w:rsidRDefault="008E00D7" w:rsidP="008E00D7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8E00D7" w:rsidRPr="008E00D7" w:rsidRDefault="008E00D7" w:rsidP="008E00D7">
      <w:pPr>
        <w:spacing w:line="240" w:lineRule="auto"/>
        <w:rPr>
          <w:sz w:val="24"/>
          <w:szCs w:val="24"/>
        </w:rPr>
      </w:pPr>
    </w:p>
    <w:p w:rsidR="004C1882" w:rsidRPr="004C1882" w:rsidRDefault="004C1882" w:rsidP="004C1882">
      <w:pPr>
        <w:spacing w:line="240" w:lineRule="auto"/>
        <w:ind w:left="0" w:firstLine="720"/>
        <w:rPr>
          <w:sz w:val="24"/>
          <w:szCs w:val="24"/>
        </w:rPr>
      </w:pPr>
      <w:r w:rsidRPr="004C1882">
        <w:rPr>
          <w:sz w:val="24"/>
          <w:szCs w:val="24"/>
        </w:rPr>
        <w:br w:type="page"/>
      </w:r>
    </w:p>
    <w:p w:rsidR="00C927ED" w:rsidRPr="004C1882" w:rsidRDefault="00C927ED" w:rsidP="004C1882">
      <w:pPr>
        <w:spacing w:line="240" w:lineRule="auto"/>
        <w:rPr>
          <w:sz w:val="24"/>
          <w:szCs w:val="24"/>
        </w:rPr>
      </w:pPr>
    </w:p>
    <w:sectPr w:rsidR="00C927ED" w:rsidRPr="004C1882" w:rsidSect="00C927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3B3" w:rsidRDefault="003B13B3" w:rsidP="008E00D7">
      <w:pPr>
        <w:spacing w:before="0" w:after="0" w:line="240" w:lineRule="auto"/>
      </w:pPr>
      <w:r>
        <w:separator/>
      </w:r>
    </w:p>
  </w:endnote>
  <w:endnote w:type="continuationSeparator" w:id="0">
    <w:p w:rsidR="003B13B3" w:rsidRDefault="003B13B3" w:rsidP="008E00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0D7" w:rsidRPr="008E00D7" w:rsidRDefault="008E00D7">
    <w:pPr>
      <w:pStyle w:val="Footer"/>
      <w:rPr>
        <w:sz w:val="24"/>
        <w:szCs w:val="24"/>
      </w:rPr>
    </w:pPr>
    <w:r w:rsidRPr="008E00D7">
      <w:rPr>
        <w:sz w:val="24"/>
        <w:szCs w:val="24"/>
      </w:rPr>
      <w:t>November 2009</w:t>
    </w:r>
  </w:p>
  <w:p w:rsidR="008E00D7" w:rsidRDefault="008E00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3B3" w:rsidRDefault="003B13B3" w:rsidP="008E00D7">
      <w:pPr>
        <w:spacing w:before="0" w:after="0" w:line="240" w:lineRule="auto"/>
      </w:pPr>
      <w:r>
        <w:separator/>
      </w:r>
    </w:p>
  </w:footnote>
  <w:footnote w:type="continuationSeparator" w:id="0">
    <w:p w:rsidR="003B13B3" w:rsidRDefault="003B13B3" w:rsidP="008E00D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EDE"/>
    <w:multiLevelType w:val="hybridMultilevel"/>
    <w:tmpl w:val="FDD2F9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C708A"/>
    <w:multiLevelType w:val="hybridMultilevel"/>
    <w:tmpl w:val="52F284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958CF"/>
    <w:multiLevelType w:val="hybridMultilevel"/>
    <w:tmpl w:val="93CC65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en-CA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882"/>
    <w:rsid w:val="000E5A03"/>
    <w:rsid w:val="001A5C5A"/>
    <w:rsid w:val="003B13B3"/>
    <w:rsid w:val="004C1882"/>
    <w:rsid w:val="004D0E29"/>
    <w:rsid w:val="0066162C"/>
    <w:rsid w:val="007F3656"/>
    <w:rsid w:val="008E00D7"/>
    <w:rsid w:val="009F2922"/>
    <w:rsid w:val="00AB738D"/>
    <w:rsid w:val="00B75445"/>
    <w:rsid w:val="00B87CCF"/>
    <w:rsid w:val="00C828C6"/>
    <w:rsid w:val="00C927ED"/>
    <w:rsid w:val="00DD5699"/>
    <w:rsid w:val="00E3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882"/>
    <w:pPr>
      <w:spacing w:before="100" w:beforeAutospacing="1" w:after="100" w:afterAutospacing="1" w:line="480" w:lineRule="auto"/>
      <w:ind w:left="720" w:hanging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882"/>
    <w:pPr>
      <w:spacing w:beforeAutospacing="1" w:after="0" w:afterAutospacing="1" w:line="240" w:lineRule="auto"/>
      <w:ind w:left="720" w:hanging="720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00D7"/>
    <w:p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00D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0D7"/>
  </w:style>
  <w:style w:type="paragraph" w:styleId="Footer">
    <w:name w:val="footer"/>
    <w:basedOn w:val="Normal"/>
    <w:link w:val="FooterChar"/>
    <w:uiPriority w:val="99"/>
    <w:unhideWhenUsed/>
    <w:rsid w:val="008E00D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0D7"/>
  </w:style>
  <w:style w:type="paragraph" w:styleId="BalloonText">
    <w:name w:val="Balloon Text"/>
    <w:basedOn w:val="Normal"/>
    <w:link w:val="BalloonTextChar"/>
    <w:uiPriority w:val="99"/>
    <w:semiHidden/>
    <w:unhideWhenUsed/>
    <w:rsid w:val="008E00D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13</cp:revision>
  <dcterms:created xsi:type="dcterms:W3CDTF">2009-11-18T15:42:00Z</dcterms:created>
  <dcterms:modified xsi:type="dcterms:W3CDTF">2009-11-18T17:08:00Z</dcterms:modified>
</cp:coreProperties>
</file>